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2FE61" w14:textId="4879D352" w:rsidR="006635CE" w:rsidRDefault="005C44AB" w:rsidP="005C44AB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  <w:lang w:eastAsia="hr-HR"/>
        </w:rPr>
      </w:pPr>
      <w:r w:rsidRPr="005C44AB">
        <w:rPr>
          <w:rFonts w:ascii="Arial" w:eastAsia="Times New Roman" w:hAnsi="Arial" w:cs="Times New Roman"/>
          <w:b/>
          <w:color w:val="000000"/>
          <w:sz w:val="24"/>
          <w:szCs w:val="24"/>
          <w:lang w:eastAsia="hr-HR"/>
        </w:rPr>
        <w:t xml:space="preserve">Izjava o </w:t>
      </w:r>
      <w:r>
        <w:rPr>
          <w:rFonts w:ascii="Arial" w:eastAsia="Times New Roman" w:hAnsi="Arial" w:cs="Times New Roman"/>
          <w:b/>
          <w:color w:val="000000"/>
          <w:sz w:val="24"/>
          <w:szCs w:val="24"/>
          <w:lang w:eastAsia="hr-HR"/>
        </w:rPr>
        <w:t>prenošenju autorskih prava</w:t>
      </w:r>
      <w:r w:rsidR="006635CE">
        <w:rPr>
          <w:rFonts w:ascii="Arial" w:eastAsia="Times New Roman" w:hAnsi="Arial" w:cs="Times New Roman"/>
          <w:b/>
          <w:color w:val="000000"/>
          <w:sz w:val="24"/>
          <w:szCs w:val="24"/>
          <w:lang w:eastAsia="hr-HR"/>
        </w:rPr>
        <w:t>/ Izjava o privatnosti</w:t>
      </w:r>
    </w:p>
    <w:p w14:paraId="0B5F4027" w14:textId="77777777" w:rsidR="005C44AB" w:rsidRDefault="005C44AB" w:rsidP="005C44AB">
      <w:pPr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  <w:lang w:eastAsia="hr-HR"/>
        </w:rPr>
      </w:pPr>
    </w:p>
    <w:p w14:paraId="602CD9F4" w14:textId="77777777" w:rsidR="005C44AB" w:rsidRPr="000D6572" w:rsidRDefault="005C44AB" w:rsidP="005C44AB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</w:pPr>
      <w:r w:rsidRPr="000D657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Autorsko pravo na rad pod naslovom _____________________________________________________________</w:t>
      </w:r>
    </w:p>
    <w:p w14:paraId="33B251EA" w14:textId="77777777" w:rsidR="005C44AB" w:rsidRPr="000D6572" w:rsidRDefault="005C44AB" w:rsidP="005C44AB">
      <w:pPr>
        <w:pStyle w:val="Odlomakpopisa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5AFD438A" w14:textId="77777777" w:rsidR="005C44AB" w:rsidRPr="000D6572" w:rsidRDefault="005C44AB" w:rsidP="005C44AB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0D657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Identifikacijski broj rukopisa (ID) ______________</w:t>
      </w:r>
    </w:p>
    <w:p w14:paraId="4114F48D" w14:textId="77777777" w:rsidR="005C44AB" w:rsidRPr="005C44AB" w:rsidRDefault="005C44AB" w:rsidP="005C44A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5BF6A2E2" w14:textId="77777777" w:rsidR="005C44AB" w:rsidRPr="005C44AB" w:rsidRDefault="005C44AB" w:rsidP="005C44AB">
      <w:pPr>
        <w:numPr>
          <w:ilvl w:val="0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0D657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Datum prihvaćanja rukopisa ___________________</w:t>
      </w:r>
    </w:p>
    <w:p w14:paraId="12DD58DD" w14:textId="0A9EC98F" w:rsidR="00073F8E" w:rsidRDefault="00B81721" w:rsidP="006635CE">
      <w:pPr>
        <w:tabs>
          <w:tab w:val="num" w:pos="720"/>
        </w:tabs>
        <w:spacing w:before="100" w:after="20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Autor potpisom ove Izjave, u smislu čl. 44. </w:t>
      </w:r>
      <w:r w:rsidRPr="00B8172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Zakon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a</w:t>
      </w:r>
      <w:r w:rsidRPr="00B8172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o autorskom pravu i srodnim pravima</w:t>
      </w:r>
      <w:r w:rsidR="0028765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, </w:t>
      </w:r>
      <w:r w:rsidR="00073F8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prenosi na HRVATSKI</w:t>
      </w:r>
      <w:r w:rsidR="0028765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LIJEČNIČK</w:t>
      </w:r>
      <w:r w:rsidR="00073F8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I ZBOR, OIB: </w:t>
      </w:r>
      <w:r w:rsidR="00073F8E" w:rsidRPr="00073F8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60192951611</w:t>
      </w:r>
      <w:r w:rsidR="00073F8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, kao nakladnika</w:t>
      </w:r>
      <w:r w:rsidR="005C44AB" w:rsidRPr="000D657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časopis</w:t>
      </w:r>
      <w:r w:rsidR="00073F8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a</w:t>
      </w:r>
      <w:r w:rsidR="005C44AB" w:rsidRPr="000D657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„Liječnički vjesnik“ </w:t>
      </w:r>
      <w:r w:rsidR="00073F8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pravo iskorištavanja autorskog djela, i to </w:t>
      </w:r>
      <w:r w:rsidR="00073F8E" w:rsidRPr="00073F8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pravo reproduciranja fotografskog materijala i distribuiranja </w:t>
      </w:r>
      <w:r w:rsidR="00073F8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(objavljivanje) </w:t>
      </w:r>
      <w:r w:rsidR="00073F8E" w:rsidRPr="00073F8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članaka u formi časopisa</w:t>
      </w:r>
      <w:r w:rsidR="00073F8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="00DD56C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i online izdanja, </w:t>
      </w:r>
      <w:r w:rsidR="00073F8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kao i reproduciranje autorskog djela u Internet bazama pretraživanja i zbirkama znanstvenih članaka, i to sve vremenski neograničeno i važeće za područje cijelog svijeta;</w:t>
      </w:r>
      <w:r w:rsidR="00DD56C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za nekomercijalnu upotrebu,</w:t>
      </w:r>
      <w:r w:rsidR="00073F8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bez naknade.</w:t>
      </w:r>
    </w:p>
    <w:p w14:paraId="2AB68295" w14:textId="2402630E" w:rsidR="00DD56CA" w:rsidRDefault="00073F8E" w:rsidP="006635CE">
      <w:pPr>
        <w:tabs>
          <w:tab w:val="num" w:pos="720"/>
        </w:tabs>
        <w:spacing w:before="100" w:after="20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Radi izbjegavanja bilo kakvih nesporazuma Autor daje odobrenje HRVATSKOM LIJEČNIČKOM ZBORU da njegovo autorsko djelo </w:t>
      </w:r>
      <w:r w:rsidR="005C44AB" w:rsidRPr="000D657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čita, preuzima, kopira, distribuira, tiska, 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uvrštava u baze </w:t>
      </w:r>
      <w:r w:rsidR="005C44AB" w:rsidRPr="000D657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pretraživanj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a</w:t>
      </w:r>
      <w:r w:rsidR="005C44AB" w:rsidRPr="000D657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i/</w:t>
      </w:r>
      <w:r w:rsidR="005C44AB" w:rsidRPr="000D657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ili stavljanj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a</w:t>
      </w:r>
      <w:r w:rsidR="005C44AB" w:rsidRPr="000D657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poveznice na cijeli tekst članaka pod uvjetom da se navede puna referencija izvora. </w:t>
      </w:r>
    </w:p>
    <w:p w14:paraId="7097D8AF" w14:textId="77B2DE2D" w:rsidR="00DD56CA" w:rsidRPr="006635CE" w:rsidRDefault="00073F8E" w:rsidP="006635CE">
      <w:pPr>
        <w:tabs>
          <w:tab w:val="num" w:pos="720"/>
        </w:tabs>
        <w:spacing w:before="100" w:after="200" w:line="360" w:lineRule="auto"/>
        <w:ind w:left="720"/>
        <w:contextualSpacing/>
        <w:jc w:val="both"/>
        <w:rPr>
          <w:rFonts w:ascii="Arial" w:eastAsia="Times New Roman" w:hAnsi="Arial" w:cs="Arial"/>
          <w:color w:val="0563C1" w:themeColor="hyperlink"/>
          <w:sz w:val="20"/>
          <w:szCs w:val="20"/>
          <w:u w:val="single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Autorsko djelo daje se na </w:t>
      </w:r>
      <w:r w:rsidR="005C44AB" w:rsidRPr="000D657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korištenje pod </w:t>
      </w:r>
      <w:hyperlink r:id="rId8" w:history="1">
        <w:r w:rsidR="005C44AB" w:rsidRPr="000D6572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 xml:space="preserve">Creative </w:t>
        </w:r>
        <w:proofErr w:type="spellStart"/>
        <w:r w:rsidR="005C44AB" w:rsidRPr="000D6572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Commons</w:t>
        </w:r>
        <w:proofErr w:type="spellEnd"/>
        <w:r w:rsidR="005C44AB" w:rsidRPr="000D6572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 xml:space="preserve"> </w:t>
        </w:r>
        <w:proofErr w:type="spellStart"/>
        <w:r w:rsidR="005C44AB" w:rsidRPr="000D6572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Attribution-NonCommercial-NoDerivatives</w:t>
        </w:r>
        <w:proofErr w:type="spellEnd"/>
        <w:r w:rsidR="005C44AB" w:rsidRPr="000D6572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 xml:space="preserve"> 4.0 International </w:t>
        </w:r>
        <w:proofErr w:type="spellStart"/>
        <w:r w:rsidR="005C44AB" w:rsidRPr="000D6572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License</w:t>
        </w:r>
        <w:proofErr w:type="spellEnd"/>
      </w:hyperlink>
      <w:r>
        <w:rPr>
          <w:rStyle w:val="Hiperveza"/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716C1540" w14:textId="75592379" w:rsidR="0025407F" w:rsidRDefault="00073F8E" w:rsidP="006635CE">
      <w:pPr>
        <w:spacing w:before="100" w:after="20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Autor daje odobrenje da se d</w:t>
      </w:r>
      <w:r w:rsidR="001E21C9">
        <w:rPr>
          <w:rFonts w:ascii="Arial" w:eastAsia="Calibri" w:hAnsi="Arial" w:cs="Arial"/>
          <w:sz w:val="20"/>
          <w:szCs w:val="20"/>
        </w:rPr>
        <w:t>i</w:t>
      </w:r>
      <w:r w:rsidR="000D6572" w:rsidRPr="000D6572">
        <w:rPr>
          <w:rFonts w:ascii="Arial" w:eastAsia="Calibri" w:hAnsi="Arial" w:cs="Arial"/>
          <w:sz w:val="20"/>
          <w:szCs w:val="20"/>
        </w:rPr>
        <w:t>jelovi sadržaja radova (npr. slike, tablice, grafikoni) mogu reproducirati bez prethodnog dopuštenja uz obavezno navođenje referencije na broj, volumen i stranicu časopisa Liječnički vjesnik u kojem je rad objavljen.</w:t>
      </w:r>
    </w:p>
    <w:p w14:paraId="4CC7DDC1" w14:textId="04ACD44C" w:rsidR="00A26AE0" w:rsidRDefault="0025407F" w:rsidP="006635CE">
      <w:pPr>
        <w:spacing w:before="100" w:after="20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Autor jamči kako je za davanje ovog odobrenja ishodio </w:t>
      </w:r>
      <w:r w:rsidRPr="0025407F">
        <w:rPr>
          <w:rFonts w:ascii="Arial" w:eastAsia="Calibri" w:hAnsi="Arial" w:cs="Arial"/>
          <w:sz w:val="20"/>
          <w:szCs w:val="20"/>
        </w:rPr>
        <w:t>pristanak svih koautora.</w:t>
      </w:r>
    </w:p>
    <w:p w14:paraId="2A9303CA" w14:textId="77777777" w:rsidR="00A26AE0" w:rsidRPr="00E717FA" w:rsidRDefault="00A26AE0" w:rsidP="00E717FA">
      <w:pPr>
        <w:pStyle w:val="Odlomakpopisa"/>
        <w:numPr>
          <w:ilvl w:val="0"/>
          <w:numId w:val="1"/>
        </w:numPr>
        <w:spacing w:before="100" w:after="20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Autor potpisom ovog odobrenja daje 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HRVATSKOM LIJEČNIČKOM ZBORU, OIB: </w:t>
      </w:r>
      <w:r w:rsidRPr="00073F8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60192951611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, kao Voditelju obrade, izričitu privolu da njegove osobne podatke i to: ime, prezime, _________ (što sve obrađujete od autora) obrađuje u svrhu korištenja, distribuiranja i reproduciranja autorskog djela na prethodno opisan način.</w:t>
      </w:r>
    </w:p>
    <w:p w14:paraId="65052B95" w14:textId="77777777" w:rsidR="00A26AE0" w:rsidRPr="000D6572" w:rsidRDefault="00A26AE0" w:rsidP="001E21C9">
      <w:pPr>
        <w:spacing w:before="100" w:after="20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77E0DE2" w14:textId="08A732A4" w:rsidR="005C44AB" w:rsidRPr="005C44AB" w:rsidRDefault="006635CE" w:rsidP="006635CE">
      <w:pPr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</w:t>
      </w:r>
      <w:r w:rsidR="005C44AB" w:rsidRPr="005C44AB">
        <w:rPr>
          <w:rFonts w:ascii="Arial" w:eastAsia="Calibri" w:hAnsi="Arial" w:cs="Arial"/>
          <w:sz w:val="20"/>
          <w:szCs w:val="20"/>
        </w:rPr>
        <w:t>Ime i prezime</w:t>
      </w:r>
      <w:r w:rsidR="000D6572" w:rsidRPr="000D6572">
        <w:rPr>
          <w:rFonts w:ascii="Arial" w:eastAsia="Calibri" w:hAnsi="Arial" w:cs="Arial"/>
          <w:sz w:val="20"/>
          <w:szCs w:val="20"/>
        </w:rPr>
        <w:t xml:space="preserve"> autora:</w:t>
      </w:r>
      <w:r w:rsidR="005C44AB" w:rsidRPr="005C44AB">
        <w:rPr>
          <w:rFonts w:ascii="Arial" w:eastAsia="Calibri" w:hAnsi="Arial" w:cs="Arial"/>
          <w:sz w:val="20"/>
          <w:szCs w:val="20"/>
        </w:rPr>
        <w:tab/>
      </w:r>
      <w:r w:rsidR="005C44AB" w:rsidRPr="005C44AB">
        <w:rPr>
          <w:rFonts w:ascii="Arial" w:eastAsia="Calibri" w:hAnsi="Arial" w:cs="Arial"/>
          <w:sz w:val="20"/>
          <w:szCs w:val="20"/>
        </w:rPr>
        <w:tab/>
      </w:r>
      <w:r w:rsidR="005C44AB" w:rsidRPr="005C44AB">
        <w:rPr>
          <w:rFonts w:ascii="Arial" w:eastAsia="Calibri" w:hAnsi="Arial" w:cs="Arial"/>
          <w:sz w:val="20"/>
          <w:szCs w:val="20"/>
        </w:rPr>
        <w:tab/>
      </w:r>
      <w:r w:rsidR="005C44AB" w:rsidRPr="005C44AB">
        <w:rPr>
          <w:rFonts w:ascii="Arial" w:eastAsia="Calibri" w:hAnsi="Arial" w:cs="Arial"/>
          <w:sz w:val="20"/>
          <w:szCs w:val="20"/>
        </w:rPr>
        <w:tab/>
        <w:t>potpis</w:t>
      </w:r>
      <w:r w:rsidR="005C44AB" w:rsidRPr="005C44AB">
        <w:rPr>
          <w:rFonts w:ascii="Arial" w:eastAsia="Calibri" w:hAnsi="Arial" w:cs="Arial"/>
          <w:sz w:val="20"/>
          <w:szCs w:val="20"/>
        </w:rPr>
        <w:tab/>
      </w:r>
      <w:r w:rsidR="005C44AB" w:rsidRPr="005C44AB">
        <w:rPr>
          <w:rFonts w:ascii="Arial" w:eastAsia="Calibri" w:hAnsi="Arial" w:cs="Arial"/>
          <w:sz w:val="20"/>
          <w:szCs w:val="20"/>
        </w:rPr>
        <w:tab/>
      </w:r>
      <w:r w:rsidR="005C44AB" w:rsidRPr="005C44AB">
        <w:rPr>
          <w:rFonts w:ascii="Arial" w:eastAsia="Calibri" w:hAnsi="Arial" w:cs="Arial"/>
          <w:sz w:val="20"/>
          <w:szCs w:val="20"/>
        </w:rPr>
        <w:tab/>
      </w:r>
      <w:r w:rsidR="001E21C9">
        <w:rPr>
          <w:rFonts w:ascii="Arial" w:eastAsia="Calibri" w:hAnsi="Arial" w:cs="Arial"/>
          <w:sz w:val="20"/>
          <w:szCs w:val="20"/>
        </w:rPr>
        <w:t xml:space="preserve">             </w:t>
      </w:r>
      <w:r w:rsidR="005C44AB" w:rsidRPr="005C44AB">
        <w:rPr>
          <w:rFonts w:ascii="Arial" w:eastAsia="Calibri" w:hAnsi="Arial" w:cs="Arial"/>
          <w:sz w:val="20"/>
          <w:szCs w:val="20"/>
        </w:rPr>
        <w:t>datum</w:t>
      </w:r>
    </w:p>
    <w:p w14:paraId="59E74C00" w14:textId="77777777" w:rsidR="005C44AB" w:rsidRPr="005C44AB" w:rsidRDefault="005C44AB" w:rsidP="005C44AB">
      <w:pPr>
        <w:ind w:left="720"/>
        <w:contextualSpacing/>
        <w:rPr>
          <w:rFonts w:ascii="Calibri" w:eastAsia="Calibri" w:hAnsi="Calibri" w:cs="Times New Roman"/>
        </w:rPr>
      </w:pPr>
    </w:p>
    <w:p w14:paraId="195B7EFC" w14:textId="77777777" w:rsidR="005C44AB" w:rsidRPr="005C44AB" w:rsidRDefault="005C44AB" w:rsidP="001E21C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  <w:r w:rsidRPr="005C44AB">
        <w:rPr>
          <w:rFonts w:ascii="Calibri" w:eastAsia="Calibri" w:hAnsi="Calibri" w:cs="Times New Roman"/>
        </w:rPr>
        <w:t>_________________________________</w:t>
      </w:r>
      <w:r w:rsidRPr="005C44AB">
        <w:rPr>
          <w:rFonts w:ascii="Calibri" w:eastAsia="Calibri" w:hAnsi="Calibri" w:cs="Times New Roman"/>
        </w:rPr>
        <w:tab/>
        <w:t>____________________</w:t>
      </w:r>
      <w:r w:rsidRPr="005C44AB">
        <w:rPr>
          <w:rFonts w:ascii="Calibri" w:eastAsia="Calibri" w:hAnsi="Calibri" w:cs="Times New Roman"/>
        </w:rPr>
        <w:tab/>
        <w:t>___________</w:t>
      </w:r>
    </w:p>
    <w:p w14:paraId="66233AFF" w14:textId="77777777" w:rsidR="005C44AB" w:rsidRPr="005C44AB" w:rsidRDefault="005C44AB" w:rsidP="005C44AB">
      <w:pPr>
        <w:ind w:left="720"/>
        <w:contextualSpacing/>
        <w:rPr>
          <w:rFonts w:ascii="Calibri" w:eastAsia="Calibri" w:hAnsi="Calibri" w:cs="Times New Roman"/>
        </w:rPr>
      </w:pPr>
    </w:p>
    <w:p w14:paraId="709B4457" w14:textId="77777777" w:rsidR="005C44AB" w:rsidRPr="005C44AB" w:rsidRDefault="005C44AB" w:rsidP="005C44AB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lang w:eastAsia="hr-HR"/>
        </w:rPr>
      </w:pPr>
    </w:p>
    <w:p w14:paraId="0F99B98A" w14:textId="77777777" w:rsidR="002E08CE" w:rsidRDefault="002E08CE"/>
    <w:sectPr w:rsidR="002E08CE" w:rsidSect="00E717FA">
      <w:headerReference w:type="default" r:id="rId9"/>
      <w:footerReference w:type="default" r:id="rId10"/>
      <w:pgSz w:w="11907" w:h="16840" w:code="9"/>
      <w:pgMar w:top="2835" w:right="708" w:bottom="1134" w:left="85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FAFD9" w14:textId="77777777" w:rsidR="00394630" w:rsidRDefault="00394630" w:rsidP="000D6572">
      <w:pPr>
        <w:spacing w:after="0" w:line="240" w:lineRule="auto"/>
      </w:pPr>
      <w:r>
        <w:separator/>
      </w:r>
    </w:p>
  </w:endnote>
  <w:endnote w:type="continuationSeparator" w:id="0">
    <w:p w14:paraId="05AC6C9B" w14:textId="77777777" w:rsidR="00394630" w:rsidRDefault="00394630" w:rsidP="000D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B40C3" w14:textId="77777777" w:rsidR="00525070" w:rsidRDefault="004F4697" w:rsidP="003A4E5D">
    <w:pPr>
      <w:keepNext/>
      <w:jc w:val="center"/>
      <w:outlineLvl w:val="0"/>
      <w:rPr>
        <w:rFonts w:ascii="Times New Roman" w:hAnsi="Times New Roman"/>
        <w:b/>
        <w:bCs/>
        <w:w w:val="150"/>
        <w:sz w:val="24"/>
      </w:rPr>
    </w:pPr>
    <w:r>
      <w:rPr>
        <w:rFonts w:ascii="Times New Roman" w:hAnsi="Times New Roman"/>
        <w:b/>
        <w:bCs/>
        <w:w w:val="150"/>
        <w:sz w:val="24"/>
      </w:rPr>
      <w:t>________________________________________________________</w:t>
    </w:r>
  </w:p>
  <w:p w14:paraId="45206B08" w14:textId="77777777" w:rsidR="00525070" w:rsidRPr="003A4E5D" w:rsidRDefault="004F4697" w:rsidP="003A4E5D">
    <w:pPr>
      <w:keepNext/>
      <w:jc w:val="center"/>
      <w:outlineLvl w:val="0"/>
      <w:rPr>
        <w:rFonts w:ascii="Times New Roman" w:hAnsi="Times New Roman"/>
        <w:b/>
        <w:bCs/>
        <w:w w:val="150"/>
        <w:sz w:val="24"/>
      </w:rPr>
    </w:pPr>
    <w:r w:rsidRPr="003A4E5D">
      <w:rPr>
        <w:rFonts w:ascii="Times New Roman" w:hAnsi="Times New Roman"/>
        <w:b/>
        <w:bCs/>
        <w:w w:val="150"/>
        <w:sz w:val="24"/>
      </w:rPr>
      <w:t>Zagreb, Šubićeva 9</w:t>
    </w:r>
  </w:p>
  <w:p w14:paraId="07B6E4DB" w14:textId="77777777" w:rsidR="00525070" w:rsidRPr="003A4E5D" w:rsidRDefault="000D6572" w:rsidP="003A4E5D">
    <w:pPr>
      <w:jc w:val="center"/>
      <w:rPr>
        <w:b/>
        <w:bCs/>
      </w:rPr>
    </w:pPr>
    <w:r>
      <w:rPr>
        <w:b/>
        <w:bCs/>
      </w:rPr>
      <w:t xml:space="preserve">Tel. +385 1 46 93 310; </w:t>
    </w:r>
    <w:r w:rsidR="004F4697" w:rsidRPr="003A4E5D">
      <w:rPr>
        <w:b/>
        <w:bCs/>
      </w:rPr>
      <w:t>e-mail: lijecnicki-vjesnik@hlz.hr</w:t>
    </w:r>
  </w:p>
  <w:p w14:paraId="0E765BF6" w14:textId="77777777" w:rsidR="00525070" w:rsidRDefault="00525070" w:rsidP="003A4E5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1B65C" w14:textId="77777777" w:rsidR="00394630" w:rsidRDefault="00394630" w:rsidP="000D6572">
      <w:pPr>
        <w:spacing w:after="0" w:line="240" w:lineRule="auto"/>
      </w:pPr>
      <w:r>
        <w:separator/>
      </w:r>
    </w:p>
  </w:footnote>
  <w:footnote w:type="continuationSeparator" w:id="0">
    <w:p w14:paraId="79FC3F7A" w14:textId="77777777" w:rsidR="00394630" w:rsidRDefault="00394630" w:rsidP="000D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017"/>
      <w:gridCol w:w="2525"/>
    </w:tblGrid>
    <w:tr w:rsidR="003A4E5D" w:rsidRPr="003A4E5D" w14:paraId="396B032F" w14:textId="77777777" w:rsidTr="001F6773">
      <w:trPr>
        <w:cantSplit/>
        <w:trHeight w:val="1129"/>
      </w:trPr>
      <w:tc>
        <w:tcPr>
          <w:tcW w:w="701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33CF89" w14:textId="77777777" w:rsidR="00525070" w:rsidRPr="003A4E5D" w:rsidRDefault="00525070" w:rsidP="003A4E5D">
          <w:pPr>
            <w:spacing w:before="100" w:beforeAutospacing="1" w:after="100" w:afterAutospacing="1" w:line="120" w:lineRule="exact"/>
            <w:jc w:val="center"/>
            <w:rPr>
              <w:rFonts w:ascii="Times New Roman" w:hAnsi="Times New Roman"/>
              <w:b/>
              <w:w w:val="150"/>
            </w:rPr>
          </w:pPr>
        </w:p>
        <w:p w14:paraId="44AD79A2" w14:textId="77777777" w:rsidR="00525070" w:rsidRPr="003A4E5D" w:rsidRDefault="004F4697" w:rsidP="003A4E5D">
          <w:pPr>
            <w:keepNext/>
            <w:spacing w:line="360" w:lineRule="auto"/>
            <w:jc w:val="center"/>
            <w:outlineLvl w:val="0"/>
            <w:rPr>
              <w:rFonts w:ascii="Times New Roman" w:hAnsi="Times New Roman"/>
              <w:b/>
              <w:i/>
              <w:color w:val="3B3838" w:themeColor="background2" w:themeShade="40"/>
              <w:w w:val="150"/>
              <w:sz w:val="32"/>
              <w:szCs w:val="32"/>
            </w:rPr>
          </w:pPr>
          <w:r w:rsidRPr="003A4E5D">
            <w:rPr>
              <w:rFonts w:ascii="Times New Roman" w:hAnsi="Times New Roman"/>
              <w:b/>
              <w:i/>
              <w:color w:val="3B3838" w:themeColor="background2" w:themeShade="40"/>
              <w:w w:val="150"/>
              <w:sz w:val="32"/>
              <w:szCs w:val="32"/>
            </w:rPr>
            <w:t>Liječnički vjesnik</w:t>
          </w:r>
        </w:p>
        <w:p w14:paraId="4E2024E7" w14:textId="77777777" w:rsidR="00525070" w:rsidRPr="003A4E5D" w:rsidRDefault="004F4697" w:rsidP="003A4E5D">
          <w:pPr>
            <w:keepNext/>
            <w:jc w:val="center"/>
            <w:outlineLvl w:val="0"/>
            <w:rPr>
              <w:rFonts w:ascii="Times New Roman" w:hAnsi="Times New Roman"/>
              <w:b/>
              <w:w w:val="150"/>
            </w:rPr>
          </w:pPr>
          <w:r w:rsidRPr="003A4E5D">
            <w:rPr>
              <w:rFonts w:ascii="Times New Roman" w:hAnsi="Times New Roman"/>
              <w:b/>
              <w:color w:val="3B3838" w:themeColor="background2" w:themeShade="40"/>
              <w:w w:val="150"/>
            </w:rPr>
            <w:t>Glasilo Hrvatskoga liječničkog zbora</w:t>
          </w:r>
        </w:p>
      </w:tc>
      <w:tc>
        <w:tcPr>
          <w:tcW w:w="252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2347EB8" w14:textId="77777777" w:rsidR="00525070" w:rsidRPr="003A4E5D" w:rsidRDefault="004F4697" w:rsidP="003A4E5D">
          <w:r w:rsidRPr="003A4E5D">
            <w:t xml:space="preserve">        </w:t>
          </w:r>
          <w:r w:rsidRPr="003A4E5D">
            <w:rPr>
              <w:noProof/>
              <w:lang w:eastAsia="hr-HR"/>
            </w:rPr>
            <w:drawing>
              <wp:inline distT="0" distB="0" distL="0" distR="0" wp14:anchorId="631738AF" wp14:editId="0CE66D84">
                <wp:extent cx="1013460" cy="952955"/>
                <wp:effectExtent l="0" t="0" r="0" b="0"/>
                <wp:docPr id="28" name="Slika 28" descr="Logo HLZ man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HLZ man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5398" cy="954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EE39A6" w14:textId="77777777" w:rsidR="00525070" w:rsidRPr="003A4E5D" w:rsidRDefault="00525070" w:rsidP="003A4E5D"/>
        <w:p w14:paraId="38268938" w14:textId="77777777" w:rsidR="00525070" w:rsidRPr="003A4E5D" w:rsidRDefault="00525070" w:rsidP="003A4E5D">
          <w:pPr>
            <w:jc w:val="center"/>
          </w:pPr>
        </w:p>
      </w:tc>
    </w:tr>
    <w:tr w:rsidR="003A4E5D" w:rsidRPr="003A4E5D" w14:paraId="34B66B84" w14:textId="77777777" w:rsidTr="001F6773">
      <w:trPr>
        <w:cantSplit/>
        <w:trHeight w:val="1467"/>
      </w:trPr>
      <w:tc>
        <w:tcPr>
          <w:tcW w:w="70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965F3BF" w14:textId="77777777" w:rsidR="00525070" w:rsidRPr="003A4E5D" w:rsidRDefault="004F4697" w:rsidP="003A4E5D">
          <w:pPr>
            <w:keepNext/>
            <w:spacing w:line="360" w:lineRule="auto"/>
            <w:jc w:val="center"/>
            <w:outlineLvl w:val="0"/>
            <w:rPr>
              <w:rFonts w:ascii="Times New Roman" w:hAnsi="Times New Roman"/>
              <w:b/>
              <w:color w:val="767171" w:themeColor="background2" w:themeShade="80"/>
              <w:w w:val="150"/>
            </w:rPr>
          </w:pPr>
          <w:proofErr w:type="spellStart"/>
          <w:r w:rsidRPr="003A4E5D">
            <w:rPr>
              <w:rFonts w:ascii="Times New Roman" w:hAnsi="Times New Roman"/>
              <w:b/>
              <w:bCs/>
              <w:color w:val="767171" w:themeColor="background2" w:themeShade="80"/>
              <w:w w:val="150"/>
            </w:rPr>
            <w:t>The</w:t>
          </w:r>
          <w:proofErr w:type="spellEnd"/>
          <w:r w:rsidRPr="003A4E5D">
            <w:rPr>
              <w:rFonts w:ascii="Times New Roman" w:hAnsi="Times New Roman"/>
              <w:b/>
              <w:bCs/>
              <w:color w:val="767171" w:themeColor="background2" w:themeShade="80"/>
              <w:w w:val="150"/>
            </w:rPr>
            <w:t xml:space="preserve"> Journal </w:t>
          </w:r>
          <w:proofErr w:type="spellStart"/>
          <w:r w:rsidRPr="003A4E5D">
            <w:rPr>
              <w:rFonts w:ascii="Times New Roman" w:hAnsi="Times New Roman"/>
              <w:b/>
              <w:bCs/>
              <w:color w:val="767171" w:themeColor="background2" w:themeShade="80"/>
              <w:w w:val="150"/>
            </w:rPr>
            <w:t>of</w:t>
          </w:r>
          <w:proofErr w:type="spellEnd"/>
          <w:r w:rsidRPr="003A4E5D">
            <w:rPr>
              <w:rFonts w:ascii="Times New Roman" w:hAnsi="Times New Roman"/>
              <w:b/>
              <w:bCs/>
              <w:color w:val="767171" w:themeColor="background2" w:themeShade="80"/>
              <w:w w:val="150"/>
            </w:rPr>
            <w:t xml:space="preserve"> Croatian </w:t>
          </w:r>
          <w:proofErr w:type="spellStart"/>
          <w:r w:rsidRPr="003A4E5D">
            <w:rPr>
              <w:rFonts w:ascii="Times New Roman" w:hAnsi="Times New Roman"/>
              <w:b/>
              <w:bCs/>
              <w:color w:val="767171" w:themeColor="background2" w:themeShade="80"/>
              <w:w w:val="150"/>
            </w:rPr>
            <w:t>Mecdical</w:t>
          </w:r>
          <w:proofErr w:type="spellEnd"/>
          <w:r w:rsidRPr="003A4E5D">
            <w:rPr>
              <w:rFonts w:ascii="Times New Roman" w:hAnsi="Times New Roman"/>
              <w:b/>
              <w:bCs/>
              <w:color w:val="767171" w:themeColor="background2" w:themeShade="80"/>
              <w:w w:val="150"/>
            </w:rPr>
            <w:t xml:space="preserve"> </w:t>
          </w:r>
          <w:proofErr w:type="spellStart"/>
          <w:r w:rsidRPr="003A4E5D">
            <w:rPr>
              <w:rFonts w:ascii="Times New Roman" w:hAnsi="Times New Roman"/>
              <w:b/>
              <w:bCs/>
              <w:color w:val="767171" w:themeColor="background2" w:themeShade="80"/>
              <w:w w:val="150"/>
            </w:rPr>
            <w:t>Association</w:t>
          </w:r>
          <w:proofErr w:type="spellEnd"/>
        </w:p>
        <w:p w14:paraId="3744BFC7" w14:textId="77777777" w:rsidR="00525070" w:rsidRPr="003A4E5D" w:rsidRDefault="004F4697" w:rsidP="003A4E5D">
          <w:pPr>
            <w:jc w:val="center"/>
            <w:rPr>
              <w:b/>
              <w:color w:val="767171" w:themeColor="background2" w:themeShade="80"/>
            </w:rPr>
          </w:pPr>
          <w:r w:rsidRPr="003A4E5D">
            <w:rPr>
              <w:b/>
              <w:color w:val="767171" w:themeColor="background2" w:themeShade="80"/>
            </w:rPr>
            <w:t>Glavni i odgovorni urednik: Branimir Anić</w:t>
          </w:r>
        </w:p>
        <w:p w14:paraId="637E0384" w14:textId="77777777" w:rsidR="00525070" w:rsidRPr="003A4E5D" w:rsidRDefault="00525070" w:rsidP="003A4E5D">
          <w:pPr>
            <w:jc w:val="center"/>
            <w:rPr>
              <w:rFonts w:ascii="Times New Roman" w:hAnsi="Times New Roman"/>
              <w:b/>
            </w:rPr>
          </w:pPr>
        </w:p>
      </w:tc>
      <w:tc>
        <w:tcPr>
          <w:tcW w:w="2525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7459D111" w14:textId="77777777" w:rsidR="00525070" w:rsidRPr="003A4E5D" w:rsidRDefault="00525070" w:rsidP="003A4E5D"/>
      </w:tc>
    </w:tr>
  </w:tbl>
  <w:p w14:paraId="554787FC" w14:textId="77777777" w:rsidR="00525070" w:rsidRDefault="00525070" w:rsidP="003A4E5D">
    <w:pPr>
      <w:pStyle w:val="Zaglavlje"/>
      <w:spacing w:after="40"/>
      <w:jc w:val="center"/>
      <w:rPr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85669"/>
    <w:multiLevelType w:val="hybridMultilevel"/>
    <w:tmpl w:val="F7CCD3AC"/>
    <w:lvl w:ilvl="0" w:tplc="3D8A57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D4266"/>
    <w:multiLevelType w:val="hybridMultilevel"/>
    <w:tmpl w:val="2EC23100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4168589">
    <w:abstractNumId w:val="0"/>
  </w:num>
  <w:num w:numId="2" w16cid:durableId="419134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AB"/>
    <w:rsid w:val="00073F8E"/>
    <w:rsid w:val="000D6572"/>
    <w:rsid w:val="001E21C9"/>
    <w:rsid w:val="0021683B"/>
    <w:rsid w:val="0025407F"/>
    <w:rsid w:val="00287653"/>
    <w:rsid w:val="002E08CE"/>
    <w:rsid w:val="00394630"/>
    <w:rsid w:val="004D1B7E"/>
    <w:rsid w:val="004F4697"/>
    <w:rsid w:val="00525070"/>
    <w:rsid w:val="005C44AB"/>
    <w:rsid w:val="006635CE"/>
    <w:rsid w:val="00825A27"/>
    <w:rsid w:val="00A26AE0"/>
    <w:rsid w:val="00AD7EFA"/>
    <w:rsid w:val="00B81721"/>
    <w:rsid w:val="00CC63EC"/>
    <w:rsid w:val="00DD56CA"/>
    <w:rsid w:val="00E717FA"/>
    <w:rsid w:val="00E9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D5BA0A"/>
  <w15:chartTrackingRefBased/>
  <w15:docId w15:val="{AC724A27-C93A-4104-A86C-96230940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C4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44AB"/>
  </w:style>
  <w:style w:type="paragraph" w:styleId="Podnoje">
    <w:name w:val="footer"/>
    <w:basedOn w:val="Normal"/>
    <w:link w:val="PodnojeChar"/>
    <w:uiPriority w:val="99"/>
    <w:unhideWhenUsed/>
    <w:rsid w:val="005C44A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5C44AB"/>
    <w:rPr>
      <w:rFonts w:ascii="Arial" w:eastAsia="Times New Roman" w:hAnsi="Arial" w:cs="Times New Roman"/>
      <w:color w:val="000000"/>
      <w:sz w:val="1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C44A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C44A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F8E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25407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5407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5407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5407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5407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E71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11CA2-72B7-4601-B30F-2E943714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Drazenka7</dc:creator>
  <cp:keywords/>
  <dc:description/>
  <cp:lastModifiedBy>Liječnički Vjesnik</cp:lastModifiedBy>
  <cp:revision>2</cp:revision>
  <cp:lastPrinted>2019-04-17T11:53:00Z</cp:lastPrinted>
  <dcterms:created xsi:type="dcterms:W3CDTF">2025-02-11T11:53:00Z</dcterms:created>
  <dcterms:modified xsi:type="dcterms:W3CDTF">2025-02-11T11:53:00Z</dcterms:modified>
</cp:coreProperties>
</file>